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EC" w:rsidRDefault="009E76EC" w:rsidP="009E76EC">
      <w:pPr>
        <w:pStyle w:val="a3"/>
        <w:spacing w:after="0" w:line="240" w:lineRule="exact"/>
        <w:ind w:left="-567" w:firstLine="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16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ЛАН РАБОТЫ</w:t>
      </w:r>
    </w:p>
    <w:p w:rsidR="009E76EC" w:rsidRDefault="009E76EC" w:rsidP="009E76EC">
      <w:pPr>
        <w:pStyle w:val="a3"/>
        <w:spacing w:after="0" w:line="240" w:lineRule="exact"/>
        <w:ind w:left="-567" w:firstLine="9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6EC" w:rsidRDefault="009E76EC" w:rsidP="009E76EC">
      <w:pPr>
        <w:pStyle w:val="a3"/>
        <w:spacing w:after="0" w:line="240" w:lineRule="exact"/>
        <w:ind w:left="-567" w:firstLine="9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по здравоохранению при министерстве здравоохранения Ставропольского края </w:t>
      </w:r>
      <w:r w:rsidRPr="00CA016D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A01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E76EC" w:rsidRPr="00CA016D" w:rsidRDefault="009E76EC" w:rsidP="009E76EC">
      <w:pPr>
        <w:pStyle w:val="a3"/>
        <w:spacing w:after="0" w:line="240" w:lineRule="exact"/>
        <w:ind w:left="-567" w:firstLine="9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6EC" w:rsidRPr="009B12CC" w:rsidRDefault="009E76EC" w:rsidP="009E76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2CC">
        <w:rPr>
          <w:rFonts w:ascii="Times New Roman" w:eastAsia="Calibri" w:hAnsi="Times New Roman" w:cs="Times New Roman"/>
          <w:sz w:val="28"/>
          <w:szCs w:val="28"/>
        </w:rPr>
        <w:t>Подведение итогов работы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бщественного совета </w:t>
      </w:r>
      <w:r w:rsidRPr="009B12CC">
        <w:rPr>
          <w:rFonts w:ascii="Times New Roman" w:eastAsia="Calibri" w:hAnsi="Times New Roman" w:cs="Times New Roman"/>
          <w:sz w:val="28"/>
          <w:szCs w:val="28"/>
        </w:rPr>
        <w:t>за 2014 год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76EC" w:rsidRPr="009B12CC" w:rsidRDefault="009E76EC" w:rsidP="009E76EC">
      <w:pPr>
        <w:shd w:val="clear" w:color="auto" w:fill="FFFFFF"/>
        <w:spacing w:after="0" w:line="240" w:lineRule="auto"/>
        <w:ind w:firstLine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2CC">
        <w:rPr>
          <w:rFonts w:ascii="Times New Roman" w:eastAsia="Calibri" w:hAnsi="Times New Roman" w:cs="Times New Roman"/>
          <w:sz w:val="28"/>
          <w:szCs w:val="28"/>
        </w:rPr>
        <w:t xml:space="preserve">Оценка динамики удовлетворенности населения качеством </w:t>
      </w:r>
      <w:proofErr w:type="spellStart"/>
      <w:r w:rsidRPr="009B12CC">
        <w:rPr>
          <w:rFonts w:ascii="Times New Roman" w:eastAsia="Calibri" w:hAnsi="Times New Roman" w:cs="Times New Roman"/>
          <w:sz w:val="28"/>
          <w:szCs w:val="28"/>
        </w:rPr>
        <w:t>медуслуг</w:t>
      </w:r>
      <w:proofErr w:type="spellEnd"/>
      <w:r w:rsidRPr="009B12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9B12CC">
        <w:rPr>
          <w:rFonts w:ascii="Times New Roman" w:eastAsia="Calibri" w:hAnsi="Times New Roman" w:cs="Times New Roman"/>
          <w:sz w:val="28"/>
          <w:szCs w:val="28"/>
        </w:rPr>
        <w:t>рекомендации по повышению качества и доступности медицинской помощи</w:t>
      </w:r>
    </w:p>
    <w:p w:rsidR="009E76EC" w:rsidRPr="009B12CC" w:rsidRDefault="009E76EC" w:rsidP="009E76EC">
      <w:pPr>
        <w:shd w:val="clear" w:color="auto" w:fill="FFFFFF"/>
        <w:spacing w:after="0" w:line="240" w:lineRule="auto"/>
        <w:ind w:firstLine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2CC">
        <w:rPr>
          <w:rFonts w:ascii="Times New Roman" w:eastAsia="Calibri" w:hAnsi="Times New Roman" w:cs="Times New Roman"/>
          <w:sz w:val="28"/>
          <w:szCs w:val="28"/>
        </w:rPr>
        <w:t>Итоги посещения членами ОС учреждений здравоохранения края по вопросу оптимизации работы регистратур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6EC" w:rsidRDefault="009E76EC" w:rsidP="009E76E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организации волонтерского движения в крае. </w:t>
      </w:r>
    </w:p>
    <w:p w:rsidR="009E76EC" w:rsidRPr="009B12CC" w:rsidRDefault="009E76EC" w:rsidP="009E76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B12CC">
        <w:rPr>
          <w:rFonts w:ascii="Times New Roman" w:eastAsia="Calibri" w:hAnsi="Times New Roman" w:cs="Times New Roman"/>
          <w:sz w:val="28"/>
          <w:szCs w:val="28"/>
        </w:rPr>
        <w:t xml:space="preserve">Независимая оценка  качества деятельности  </w:t>
      </w:r>
      <w:r w:rsidRPr="009B12CC">
        <w:rPr>
          <w:rFonts w:ascii="Times New Roman" w:eastAsia="Calibri" w:hAnsi="Times New Roman" w:cs="Times New Roman"/>
          <w:bCs/>
          <w:sz w:val="28"/>
          <w:szCs w:val="28"/>
        </w:rPr>
        <w:t>медицинских организаций  и доступность медицинской  помощи сельскому населению края</w:t>
      </w:r>
    </w:p>
    <w:p w:rsidR="009E76EC" w:rsidRPr="009B12CC" w:rsidRDefault="009E76EC" w:rsidP="009E76EC">
      <w:pPr>
        <w:pStyle w:val="a3"/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B12CC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Организация лекарственного обеспечения на </w:t>
      </w:r>
      <w:proofErr w:type="spellStart"/>
      <w:r w:rsidRPr="009B12CC">
        <w:rPr>
          <w:rFonts w:ascii="Times New Roman" w:eastAsia="Calibri" w:hAnsi="Times New Roman" w:cs="Times New Roman"/>
          <w:bCs/>
          <w:sz w:val="28"/>
          <w:szCs w:val="28"/>
        </w:rPr>
        <w:t>ФАПах</w:t>
      </w:r>
      <w:proofErr w:type="spellEnd"/>
      <w:r w:rsidRPr="009B12CC">
        <w:rPr>
          <w:rFonts w:ascii="Times New Roman" w:eastAsia="Calibri" w:hAnsi="Times New Roman" w:cs="Times New Roman"/>
          <w:bCs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E76EC" w:rsidRPr="000865EB" w:rsidRDefault="009E76EC" w:rsidP="009E76EC">
      <w:pPr>
        <w:pStyle w:val="1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 w:rsidRPr="000865EB">
        <w:rPr>
          <w:b w:val="0"/>
          <w:sz w:val="28"/>
          <w:szCs w:val="28"/>
        </w:rPr>
        <w:t>Анализ эффективности мониторинга диспансеризации детей в крае.</w:t>
      </w:r>
    </w:p>
    <w:p w:rsidR="009E76EC" w:rsidRPr="001C5B61" w:rsidRDefault="009E76EC" w:rsidP="009E76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B61">
        <w:rPr>
          <w:rFonts w:ascii="Times New Roman" w:hAnsi="Times New Roman" w:cs="Times New Roman"/>
          <w:sz w:val="28"/>
          <w:szCs w:val="28"/>
        </w:rPr>
        <w:t>Обсуждение возможностей и проблем реабилитации больных рассеянным склерозом в крае.</w:t>
      </w:r>
    </w:p>
    <w:p w:rsidR="009E76EC" w:rsidRDefault="009E76EC" w:rsidP="009E76EC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0865EB">
        <w:rPr>
          <w:color w:val="000000"/>
          <w:sz w:val="28"/>
          <w:szCs w:val="28"/>
        </w:rPr>
        <w:t xml:space="preserve">Посещение социально-значимых лечебных учреждений края. </w:t>
      </w:r>
      <w:r>
        <w:rPr>
          <w:color w:val="000000"/>
          <w:sz w:val="28"/>
          <w:szCs w:val="28"/>
        </w:rPr>
        <w:t xml:space="preserve">Оценка работы по </w:t>
      </w:r>
      <w:r>
        <w:rPr>
          <w:sz w:val="28"/>
          <w:szCs w:val="28"/>
        </w:rPr>
        <w:t>Приказу МЗ РФ от 31.10.2013 № 810а «Об организации работы по формированию независимой оценки качества работы государственных (муниципальных) учреждений, оказывающих услуги в сфере здравоохранения».</w:t>
      </w:r>
    </w:p>
    <w:p w:rsidR="009E76EC" w:rsidRPr="00433B0B" w:rsidRDefault="009E76EC" w:rsidP="009E76EC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B0B">
        <w:rPr>
          <w:rFonts w:ascii="Times New Roman" w:eastAsia="Calibri" w:hAnsi="Times New Roman" w:cs="Times New Roman"/>
          <w:sz w:val="28"/>
          <w:szCs w:val="28"/>
        </w:rPr>
        <w:t>Оценка  качества</w:t>
      </w:r>
      <w:r w:rsidRPr="00433B0B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организаций  и доступности</w:t>
      </w:r>
      <w:r w:rsidRPr="00433B0B">
        <w:rPr>
          <w:rFonts w:ascii="Times New Roman" w:eastAsia="Calibri" w:hAnsi="Times New Roman" w:cs="Times New Roman"/>
          <w:sz w:val="28"/>
          <w:szCs w:val="28"/>
        </w:rPr>
        <w:t xml:space="preserve"> специализированной и высокотехнологичной  помощи населению края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76EC" w:rsidRPr="00433B0B" w:rsidRDefault="009E76EC" w:rsidP="009E76E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B0B">
        <w:rPr>
          <w:rFonts w:ascii="Times New Roman" w:hAnsi="Times New Roman" w:cs="Times New Roman"/>
          <w:sz w:val="28"/>
          <w:szCs w:val="28"/>
        </w:rPr>
        <w:t>Круглый стол о детях с ограниченными возможностями: группы нозологий, порядок учета, проблемы ЛПУ на базе ГБОУ ВПО «Ставропольский государственный медицинский университет».</w:t>
      </w:r>
    </w:p>
    <w:p w:rsidR="009E76EC" w:rsidRPr="00433B0B" w:rsidRDefault="009E76EC" w:rsidP="009E76E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33B0B">
        <w:rPr>
          <w:rFonts w:ascii="Times New Roman" w:hAnsi="Times New Roman" w:cs="Times New Roman"/>
          <w:sz w:val="28"/>
          <w:szCs w:val="28"/>
        </w:rPr>
        <w:t xml:space="preserve">Организация медицинской помощи </w:t>
      </w:r>
      <w:proofErr w:type="spellStart"/>
      <w:r w:rsidRPr="00433B0B">
        <w:rPr>
          <w:rFonts w:ascii="Times New Roman" w:hAnsi="Times New Roman" w:cs="Times New Roman"/>
          <w:sz w:val="28"/>
          <w:szCs w:val="28"/>
        </w:rPr>
        <w:t>онкобольным</w:t>
      </w:r>
      <w:proofErr w:type="spellEnd"/>
      <w:r w:rsidRPr="00433B0B">
        <w:rPr>
          <w:rFonts w:ascii="Times New Roman" w:hAnsi="Times New Roman" w:cs="Times New Roman"/>
          <w:sz w:val="28"/>
          <w:szCs w:val="28"/>
        </w:rPr>
        <w:t xml:space="preserve"> на базе </w:t>
      </w:r>
      <w:proofErr w:type="gramStart"/>
      <w:r w:rsidRPr="00433B0B">
        <w:rPr>
          <w:rFonts w:ascii="Times New Roman" w:hAnsi="Times New Roman" w:cs="Times New Roman"/>
          <w:sz w:val="28"/>
          <w:szCs w:val="28"/>
        </w:rPr>
        <w:t>краевого</w:t>
      </w:r>
      <w:proofErr w:type="gramEnd"/>
      <w:r w:rsidRPr="0043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B0B">
        <w:rPr>
          <w:rFonts w:ascii="Times New Roman" w:hAnsi="Times New Roman" w:cs="Times New Roman"/>
          <w:sz w:val="28"/>
          <w:szCs w:val="28"/>
        </w:rPr>
        <w:t>онкодиспансера</w:t>
      </w:r>
      <w:proofErr w:type="spellEnd"/>
      <w:r w:rsidRPr="00433B0B">
        <w:rPr>
          <w:rFonts w:ascii="Times New Roman" w:hAnsi="Times New Roman" w:cs="Times New Roman"/>
          <w:sz w:val="28"/>
          <w:szCs w:val="28"/>
        </w:rPr>
        <w:t>.</w:t>
      </w:r>
    </w:p>
    <w:p w:rsidR="009E76EC" w:rsidRPr="00433B0B" w:rsidRDefault="009E76EC" w:rsidP="009E76E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B0B">
        <w:rPr>
          <w:rFonts w:ascii="Times New Roman" w:hAnsi="Times New Roman" w:cs="Times New Roman"/>
          <w:sz w:val="28"/>
          <w:szCs w:val="28"/>
        </w:rPr>
        <w:t xml:space="preserve">Выездные заседания </w:t>
      </w:r>
      <w:r>
        <w:rPr>
          <w:rFonts w:ascii="Times New Roman" w:hAnsi="Times New Roman" w:cs="Times New Roman"/>
          <w:sz w:val="28"/>
          <w:szCs w:val="28"/>
        </w:rPr>
        <w:t>Совета.</w:t>
      </w:r>
    </w:p>
    <w:p w:rsidR="00E0209E" w:rsidRDefault="00E0209E"/>
    <w:sectPr w:rsidR="00E0209E" w:rsidSect="007661C7">
      <w:pgSz w:w="11906" w:h="16838"/>
      <w:pgMar w:top="1134" w:right="851" w:bottom="1134" w:left="1701" w:header="1440" w:footer="144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70873"/>
    <w:multiLevelType w:val="hybridMultilevel"/>
    <w:tmpl w:val="2B327672"/>
    <w:lvl w:ilvl="0" w:tplc="86CCE7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useFELayout/>
  </w:compat>
  <w:rsids>
    <w:rsidRoot w:val="009E76EC"/>
    <w:rsid w:val="00043702"/>
    <w:rsid w:val="007661C7"/>
    <w:rsid w:val="007C38AD"/>
    <w:rsid w:val="008E28EE"/>
    <w:rsid w:val="009240C0"/>
    <w:rsid w:val="009C091D"/>
    <w:rsid w:val="009E76EC"/>
    <w:rsid w:val="00BB3E85"/>
    <w:rsid w:val="00E0209E"/>
    <w:rsid w:val="00EF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28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EC"/>
    <w:pPr>
      <w:spacing w:after="200" w:line="276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E7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6E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E76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</dc:creator>
  <cp:keywords/>
  <dc:description/>
  <cp:lastModifiedBy/>
  <cp:revision>1</cp:revision>
  <dcterms:created xsi:type="dcterms:W3CDTF">2015-04-30T11:33:00Z</dcterms:created>
</cp:coreProperties>
</file>